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70" w:rsidRPr="00E45E70" w:rsidRDefault="00E45E70" w:rsidP="00E45E70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</w:rPr>
        <w:t>Аннотация к рабочей программе по музыке в 5 классе</w:t>
      </w:r>
    </w:p>
    <w:p w:rsidR="00E45E70" w:rsidRPr="00E45E70" w:rsidRDefault="00E45E70" w:rsidP="00E45E70">
      <w:pPr>
        <w:pStyle w:val="a6"/>
        <w:jc w:val="center"/>
        <w:rPr>
          <w:rFonts w:ascii="Times New Roman" w:eastAsia="Times New Roman" w:hAnsi="Times New Roman" w:cs="Times New Roman"/>
          <w:b/>
        </w:rPr>
      </w:pP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       </w:t>
      </w:r>
      <w:proofErr w:type="gramStart"/>
      <w:r w:rsidRPr="00E45E70">
        <w:rPr>
          <w:rFonts w:ascii="Times New Roman" w:eastAsia="Times New Roman" w:hAnsi="Times New Roman" w:cs="Times New Roman"/>
        </w:rPr>
        <w:t>Данная  рабочая  программа разработана на основе авторской программы «Музыка» (Программы для общеобразовательных учреждений:</w:t>
      </w:r>
      <w:proofErr w:type="gramEnd"/>
      <w:r w:rsidRPr="00E45E70">
        <w:rPr>
          <w:rFonts w:ascii="Times New Roman" w:eastAsia="Times New Roman" w:hAnsi="Times New Roman" w:cs="Times New Roman"/>
        </w:rPr>
        <w:t xml:space="preserve"> Музыка: 1-4 </w:t>
      </w:r>
      <w:proofErr w:type="spellStart"/>
      <w:r w:rsidRPr="00E45E70">
        <w:rPr>
          <w:rFonts w:ascii="Times New Roman" w:eastAsia="Times New Roman" w:hAnsi="Times New Roman" w:cs="Times New Roman"/>
        </w:rPr>
        <w:t>кл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, 5-7 </w:t>
      </w:r>
      <w:proofErr w:type="spellStart"/>
      <w:r w:rsidRPr="00E45E70">
        <w:rPr>
          <w:rFonts w:ascii="Times New Roman" w:eastAsia="Times New Roman" w:hAnsi="Times New Roman" w:cs="Times New Roman"/>
        </w:rPr>
        <w:t>кл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., «Искусство»- 8-9 </w:t>
      </w:r>
      <w:proofErr w:type="spellStart"/>
      <w:r w:rsidRPr="00E45E70">
        <w:rPr>
          <w:rFonts w:ascii="Times New Roman" w:eastAsia="Times New Roman" w:hAnsi="Times New Roman" w:cs="Times New Roman"/>
        </w:rPr>
        <w:t>кл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./ Е.Д. </w:t>
      </w:r>
      <w:proofErr w:type="spellStart"/>
      <w:r w:rsidRPr="00E45E70">
        <w:rPr>
          <w:rFonts w:ascii="Times New Roman" w:eastAsia="Times New Roman" w:hAnsi="Times New Roman" w:cs="Times New Roman"/>
        </w:rPr>
        <w:t>Крицкая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, Г.П. Сергеева, Т.С. </w:t>
      </w:r>
      <w:proofErr w:type="spellStart"/>
      <w:r w:rsidRPr="00E45E70">
        <w:rPr>
          <w:rFonts w:ascii="Times New Roman" w:eastAsia="Times New Roman" w:hAnsi="Times New Roman" w:cs="Times New Roman"/>
        </w:rPr>
        <w:t>Шмагина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– Москва: </w:t>
      </w:r>
      <w:proofErr w:type="gramStart"/>
      <w:r w:rsidRPr="00E45E70">
        <w:rPr>
          <w:rFonts w:ascii="Times New Roman" w:eastAsia="Times New Roman" w:hAnsi="Times New Roman" w:cs="Times New Roman"/>
        </w:rPr>
        <w:t>“Просвещение”, 2007 год).</w:t>
      </w:r>
      <w:proofErr w:type="gramEnd"/>
      <w:r w:rsidRPr="00E45E70">
        <w:rPr>
          <w:rFonts w:ascii="Times New Roman" w:eastAsia="Times New Roman" w:hAnsi="Times New Roman" w:cs="Times New Roman"/>
        </w:rPr>
        <w:t xml:space="preserve"> При работе по данной программе предполагается использование учебно-методического комплекта: нотная хрестоматия, фонохрестоматия, методические и 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В соответствии с Базисным учебным планом в 5 классе на учебн</w:t>
      </w:r>
      <w:r w:rsidR="000C6D40">
        <w:rPr>
          <w:rFonts w:ascii="Times New Roman" w:eastAsia="Times New Roman" w:hAnsi="Times New Roman" w:cs="Times New Roman"/>
        </w:rPr>
        <w:t xml:space="preserve">ый предмет «Музыка» отводится 35 часов </w:t>
      </w:r>
      <w:r w:rsidRPr="00E45E70">
        <w:rPr>
          <w:rFonts w:ascii="Times New Roman" w:eastAsia="Times New Roman" w:hAnsi="Times New Roman" w:cs="Times New Roman"/>
        </w:rPr>
        <w:t xml:space="preserve"> (из расчета 1 час в неделю). Часы первого полугодия посвящены установлению связей между музыкой и литературой, а второго полугодия – связи музыки 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    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    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  <w:b/>
        </w:rPr>
        <w:t>Цель программы</w:t>
      </w:r>
      <w:r w:rsidRPr="00E45E70">
        <w:rPr>
          <w:rFonts w:ascii="Times New Roman" w:eastAsia="Times New Roman" w:hAnsi="Times New Roman" w:cs="Times New Roman"/>
        </w:rPr>
        <w:t xml:space="preserve"> – развитие музыкальной культуры школьников как неотъемлемой части духовной культуры.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Задачи: 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E45E70">
        <w:rPr>
          <w:rFonts w:ascii="Times New Roman" w:eastAsia="Times New Roman" w:hAnsi="Times New Roman" w:cs="Times New Roman"/>
        </w:rPr>
        <w:t>музицировании</w:t>
      </w:r>
      <w:proofErr w:type="spellEnd"/>
      <w:r w:rsidRPr="00E45E70">
        <w:rPr>
          <w:rFonts w:ascii="Times New Roman" w:eastAsia="Times New Roman" w:hAnsi="Times New Roman" w:cs="Times New Roman"/>
        </w:rPr>
        <w:t>, музыкально-пластическом движении, импровизации, драматизации исполняемых произведений;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E45E70">
        <w:rPr>
          <w:rFonts w:ascii="Times New Roman" w:eastAsia="Times New Roman" w:hAnsi="Times New Roman" w:cs="Times New Roman"/>
        </w:rPr>
        <w:t>слушательской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и исполнительской культуры учащихся.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   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   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proofErr w:type="spellStart"/>
      <w:r w:rsidRPr="00E45E70">
        <w:rPr>
          <w:rFonts w:ascii="Times New Roman" w:eastAsia="Times New Roman" w:hAnsi="Times New Roman" w:cs="Times New Roman"/>
          <w:b/>
        </w:rPr>
        <w:t>Межпредметные</w:t>
      </w:r>
      <w:proofErr w:type="spellEnd"/>
      <w:r w:rsidRPr="00E45E70">
        <w:rPr>
          <w:rFonts w:ascii="Times New Roman" w:eastAsia="Times New Roman" w:hAnsi="Times New Roman" w:cs="Times New Roman"/>
          <w:b/>
        </w:rPr>
        <w:t>   связи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       </w:t>
      </w:r>
      <w:proofErr w:type="gramStart"/>
      <w:r w:rsidRPr="00E45E70">
        <w:rPr>
          <w:rFonts w:ascii="Times New Roman" w:eastAsia="Times New Roman" w:hAnsi="Times New Roman" w:cs="Times New Roman"/>
        </w:rPr>
        <w:t xml:space="preserve"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</w:t>
      </w:r>
      <w:proofErr w:type="spellStart"/>
      <w:r w:rsidRPr="00E45E70">
        <w:rPr>
          <w:rFonts w:ascii="Times New Roman" w:eastAsia="Times New Roman" w:hAnsi="Times New Roman" w:cs="Times New Roman"/>
        </w:rPr>
        <w:t>рок-оперы</w:t>
      </w:r>
      <w:proofErr w:type="spellEnd"/>
      <w:r w:rsidRPr="00E45E70">
        <w:rPr>
          <w:rFonts w:ascii="Times New Roman" w:eastAsia="Times New Roman" w:hAnsi="Times New Roman" w:cs="Times New Roman"/>
        </w:rPr>
        <w:t>), кино.</w:t>
      </w:r>
      <w:proofErr w:type="gramEnd"/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</w:rPr>
        <w:lastRenderedPageBreak/>
        <w:t xml:space="preserve">       Программа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</w:t>
      </w:r>
      <w:r w:rsidRPr="00E45E70">
        <w:rPr>
          <w:rFonts w:ascii="Times New Roman" w:eastAsia="Times New Roman" w:hAnsi="Times New Roman" w:cs="Times New Roman"/>
          <w:b/>
        </w:rPr>
        <w:t>содружестве муз.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</w:rPr>
        <w:t xml:space="preserve">      </w:t>
      </w:r>
      <w:r w:rsidRPr="00E45E70">
        <w:rPr>
          <w:rFonts w:ascii="Times New Roman" w:eastAsia="Times New Roman" w:hAnsi="Times New Roman" w:cs="Times New Roman"/>
          <w:b/>
          <w:i/>
          <w:iCs/>
        </w:rPr>
        <w:t>Формы контроля: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При организации учебно-воспитательного процесса для реализации программы «Музыка» 5 класс предпочтительными формами организации учебного предмета считаю: индивидуальные, групповые, фронтальные, коллективные, классные и внеклассные.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</w:rPr>
        <w:t xml:space="preserve">       </w:t>
      </w:r>
      <w:r w:rsidRPr="00E45E70">
        <w:rPr>
          <w:rFonts w:ascii="Times New Roman" w:eastAsia="Times New Roman" w:hAnsi="Times New Roman" w:cs="Times New Roman"/>
          <w:b/>
          <w:i/>
          <w:iCs/>
        </w:rPr>
        <w:t>Виды организации учебной деятельности: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экскурсия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конкурс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викторина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самостоятельная работа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творческая работа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путешествие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  <w:i/>
          <w:iCs/>
        </w:rPr>
        <w:t>    Основные виды контроля при организации контроля работы: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вводный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текущий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итоговый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индивидуальный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письменный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i/>
          <w:iCs/>
        </w:rPr>
        <w:t xml:space="preserve">    </w:t>
      </w:r>
      <w:r w:rsidRPr="00E45E70">
        <w:rPr>
          <w:rFonts w:ascii="Times New Roman" w:eastAsia="Times New Roman" w:hAnsi="Times New Roman" w:cs="Times New Roman"/>
          <w:b/>
          <w:i/>
          <w:iCs/>
        </w:rPr>
        <w:t>Формы контроля: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наблюдение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самостоятельная работа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тест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</w:rPr>
        <w:t>Требования к уровню подготовки учащихся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  <w:i/>
          <w:iCs/>
        </w:rPr>
        <w:t>В результате изучения музыки ученик должен: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</w:rPr>
        <w:t>Знать/понимать: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специфику музыки как вида искусства;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значение музыки в художественной культуре и ее роль в синтетических видах творчества;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основные жанры народной и профессиональной музыки;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основные формы музыки;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характерные черты и образцы творчества крупнейших русских и зарубежных композиторов;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виды оркестров, названия наиболее известных инструментов;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имена выдающихся композиторов и исполнителей;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  <w:b/>
        </w:rPr>
      </w:pPr>
      <w:r w:rsidRPr="00E45E70">
        <w:rPr>
          <w:rFonts w:ascii="Times New Roman" w:eastAsia="Times New Roman" w:hAnsi="Times New Roman" w:cs="Times New Roman"/>
          <w:b/>
        </w:rPr>
        <w:t>Уметь: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эмоционально - образно воспринимать и характеризовать музыкальные произведения;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узнавать на слух изученные произведения русской и зарубежной классики;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выразительно исполнять соло (с сопровождением и без сопровождения);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различать звучание отдельных музыкальных инструментов, виды хора и оркестра;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45E70">
        <w:rPr>
          <w:rFonts w:ascii="Times New Roman" w:eastAsia="Times New Roman" w:hAnsi="Times New Roman" w:cs="Times New Roman"/>
        </w:rPr>
        <w:t>для</w:t>
      </w:r>
      <w:proofErr w:type="gramEnd"/>
      <w:r w:rsidRPr="00E45E70">
        <w:rPr>
          <w:rFonts w:ascii="Times New Roman" w:eastAsia="Times New Roman" w:hAnsi="Times New Roman" w:cs="Times New Roman"/>
        </w:rPr>
        <w:t>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певческого и инструментального </w:t>
      </w:r>
      <w:proofErr w:type="spellStart"/>
      <w:r w:rsidRPr="00E45E70">
        <w:rPr>
          <w:rFonts w:ascii="Times New Roman" w:eastAsia="Times New Roman" w:hAnsi="Times New Roman" w:cs="Times New Roman"/>
        </w:rPr>
        <w:t>музицирования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размышления о музыке и ее анализа, выражения собственной позиции относительно прослушанной музыки;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proofErr w:type="spellStart"/>
      <w:r w:rsidRPr="00E45E70">
        <w:rPr>
          <w:rFonts w:ascii="Times New Roman" w:eastAsia="Times New Roman" w:hAnsi="Times New Roman" w:cs="Times New Roman"/>
        </w:rPr>
        <w:t>Общеучебные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 умения, навыки  и  способы  деятельности.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lastRenderedPageBreak/>
        <w:t xml:space="preserve">Учебная программа предусматривает формирование у учащихся </w:t>
      </w:r>
      <w:proofErr w:type="spellStart"/>
      <w:r w:rsidRPr="00E45E70">
        <w:rPr>
          <w:rFonts w:ascii="Times New Roman" w:eastAsia="Times New Roman" w:hAnsi="Times New Roman" w:cs="Times New Roman"/>
        </w:rPr>
        <w:t>общеучебных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умений и навыков, универсальных способов деятельности и ключевых компетенций.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Освоение содержания основного общего образования по предмету «Музыка» способствует: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формированию у учащихся представлений о художественной картине мира;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овладению ими методами наблюдения, сравнения, сопоставления, художественного анализа;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обобщению получаемых впечатлений об изучаемых явлениях, событиях художественной жизни страны;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- совершенствованию умения формулировать свое отношение к изучаемому художественному явлению в вербальной и невербальной </w:t>
      </w:r>
      <w:proofErr w:type="gramStart"/>
      <w:r w:rsidRPr="00E45E70">
        <w:rPr>
          <w:rFonts w:ascii="Times New Roman" w:eastAsia="Times New Roman" w:hAnsi="Times New Roman" w:cs="Times New Roman"/>
        </w:rPr>
        <w:t>формах</w:t>
      </w:r>
      <w:proofErr w:type="gramEnd"/>
      <w:r w:rsidRPr="00E45E70">
        <w:rPr>
          <w:rFonts w:ascii="Times New Roman" w:eastAsia="Times New Roman" w:hAnsi="Times New Roman" w:cs="Times New Roman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приобретению умения и навыков работы с различными источниками информации.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     Опыт творческой деятельности, приобретаемый на музыкальных занятиях, способствует: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овладению учащимися умениями и навыками контроля и оценки своей деятельности;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  <w:i/>
          <w:iCs/>
        </w:rPr>
        <w:t>Обучение музыкальному искусству должно обеспечить уча</w:t>
      </w:r>
      <w:r w:rsidRPr="00E45E70">
        <w:rPr>
          <w:rFonts w:ascii="Times New Roman" w:eastAsia="Times New Roman" w:hAnsi="Times New Roman" w:cs="Times New Roman"/>
          <w:i/>
          <w:iCs/>
        </w:rPr>
        <w:softHyphen/>
        <w:t>щимся возможность: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понимать взаимодействие музыки с другими видами ис</w:t>
      </w:r>
      <w:r w:rsidRPr="00E45E70">
        <w:rPr>
          <w:rFonts w:ascii="Times New Roman" w:eastAsia="Times New Roman" w:hAnsi="Times New Roman" w:cs="Times New Roman"/>
        </w:rPr>
        <w:softHyphen/>
        <w:t>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находить ассоциативные связи между художественными образами музыки и других видов искусства;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размышлять о знакомом музыкальном произведении, вы</w:t>
      </w:r>
      <w:r w:rsidRPr="00E45E70">
        <w:rPr>
          <w:rFonts w:ascii="Times New Roman" w:eastAsia="Times New Roman" w:hAnsi="Times New Roman" w:cs="Times New Roman"/>
        </w:rPr>
        <w:softHyphen/>
        <w:t>сказывать суждение об основной идее, о средствах и фор</w:t>
      </w:r>
      <w:r w:rsidRPr="00E45E70">
        <w:rPr>
          <w:rFonts w:ascii="Times New Roman" w:eastAsia="Times New Roman" w:hAnsi="Times New Roman" w:cs="Times New Roman"/>
        </w:rPr>
        <w:softHyphen/>
        <w:t>мах ее воплощения;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 xml:space="preserve">творчески интерпретировать содержание музыкального произведения в пении, музыкально- </w:t>
      </w:r>
      <w:proofErr w:type="gramStart"/>
      <w:r w:rsidRPr="00E45E70">
        <w:rPr>
          <w:rFonts w:ascii="Times New Roman" w:eastAsia="Times New Roman" w:hAnsi="Times New Roman" w:cs="Times New Roman"/>
        </w:rPr>
        <w:t>ритмическом дви</w:t>
      </w:r>
      <w:r w:rsidRPr="00E45E70">
        <w:rPr>
          <w:rFonts w:ascii="Times New Roman" w:eastAsia="Times New Roman" w:hAnsi="Times New Roman" w:cs="Times New Roman"/>
        </w:rPr>
        <w:softHyphen/>
        <w:t>жении</w:t>
      </w:r>
      <w:proofErr w:type="gramEnd"/>
      <w:r w:rsidRPr="00E45E70">
        <w:rPr>
          <w:rFonts w:ascii="Times New Roman" w:eastAsia="Times New Roman" w:hAnsi="Times New Roman" w:cs="Times New Roman"/>
        </w:rPr>
        <w:t>, поэтическом слове, изобразительной деятельно</w:t>
      </w:r>
      <w:r w:rsidRPr="00E45E70">
        <w:rPr>
          <w:rFonts w:ascii="Times New Roman" w:eastAsia="Times New Roman" w:hAnsi="Times New Roman" w:cs="Times New Roman"/>
        </w:rPr>
        <w:softHyphen/>
        <w:t>сти;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участвовать в коллективной исполнительской деятельно</w:t>
      </w:r>
      <w:r w:rsidRPr="00E45E70">
        <w:rPr>
          <w:rFonts w:ascii="Times New Roman" w:eastAsia="Times New Roman" w:hAnsi="Times New Roman" w:cs="Times New Roman"/>
        </w:rPr>
        <w:softHyphen/>
        <w:t>сти (пении, пластическом интонировании, импровиза</w:t>
      </w:r>
      <w:r w:rsidRPr="00E45E70">
        <w:rPr>
          <w:rFonts w:ascii="Times New Roman" w:eastAsia="Times New Roman" w:hAnsi="Times New Roman" w:cs="Times New Roman"/>
        </w:rPr>
        <w:softHyphen/>
        <w:t>ции, игре на инструментах);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передавать свои музыкальные впечатления в устной и письменной форме;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проявлять творческую инициативу, участвуя в музыкаль</w:t>
      </w:r>
      <w:r w:rsidRPr="00E45E70">
        <w:rPr>
          <w:rFonts w:ascii="Times New Roman" w:eastAsia="Times New Roman" w:hAnsi="Times New Roman" w:cs="Times New Roman"/>
        </w:rPr>
        <w:softHyphen/>
        <w:t>но-эстетической жизни класса, школы.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  <w:b/>
        </w:rPr>
        <w:t>Перечень учебно-методического обеспечения</w:t>
      </w: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Программа «Музыка 5- 7классы. Искусство 8-9 классы», М., Просвещение, 2007г.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Методическое пособие для учителя «Музыка 5-6 классы», М., Просвещение, 2005г.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«Хрестоматия музыкального материала к учебнику «Музыка.  5 класс», М., Просвещение, 2004г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фонохрестоматия для 5 класса (6 аудио кассет)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Г.П. Сергеева «Музыка. 5 класс» фонохрестоматия. 1 С</w:t>
      </w:r>
      <w:proofErr w:type="gramStart"/>
      <w:r w:rsidRPr="00E45E70">
        <w:rPr>
          <w:rFonts w:ascii="Times New Roman" w:eastAsia="Times New Roman" w:hAnsi="Times New Roman" w:cs="Times New Roman"/>
        </w:rPr>
        <w:t>D</w:t>
      </w:r>
      <w:proofErr w:type="gramEnd"/>
      <w:r w:rsidRPr="00E45E70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45E70">
        <w:rPr>
          <w:rFonts w:ascii="Times New Roman" w:eastAsia="Times New Roman" w:hAnsi="Times New Roman" w:cs="Times New Roman"/>
        </w:rPr>
        <w:t>mp</w:t>
      </w:r>
      <w:proofErr w:type="spellEnd"/>
      <w:r w:rsidRPr="00E45E70">
        <w:rPr>
          <w:rFonts w:ascii="Times New Roman" w:eastAsia="Times New Roman" w:hAnsi="Times New Roman" w:cs="Times New Roman"/>
        </w:rPr>
        <w:t xml:space="preserve"> 3, М, Просвещение, 2009 г. 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учебник «Музыка. 5 класс», М.,  Просвещение, 2006г.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«Творческая тетрадь «Музыка. 5 класс» М., Просвещение, 2006 г.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E45E70" w:rsidRPr="00E45E70" w:rsidRDefault="00E45E70" w:rsidP="00E45E70">
      <w:pPr>
        <w:pStyle w:val="a6"/>
        <w:rPr>
          <w:rFonts w:ascii="Times New Roman" w:eastAsia="Times New Roman" w:hAnsi="Times New Roman" w:cs="Times New Roman"/>
        </w:rPr>
      </w:pPr>
      <w:r w:rsidRPr="00E45E70">
        <w:rPr>
          <w:rFonts w:ascii="Times New Roman" w:eastAsia="Times New Roman" w:hAnsi="Times New Roman" w:cs="Times New Roman"/>
        </w:rPr>
        <w:t> </w:t>
      </w:r>
    </w:p>
    <w:p w:rsidR="009D0FF3" w:rsidRPr="00E45E70" w:rsidRDefault="009D0FF3" w:rsidP="00E45E70">
      <w:pPr>
        <w:pStyle w:val="a6"/>
        <w:rPr>
          <w:rFonts w:ascii="Times New Roman" w:hAnsi="Times New Roman" w:cs="Times New Roman"/>
        </w:rPr>
      </w:pPr>
    </w:p>
    <w:sectPr w:rsidR="009D0FF3" w:rsidRPr="00E45E70" w:rsidSect="0019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CAD"/>
    <w:multiLevelType w:val="multilevel"/>
    <w:tmpl w:val="92E6F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674F39"/>
    <w:multiLevelType w:val="multilevel"/>
    <w:tmpl w:val="EEC0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895085"/>
    <w:multiLevelType w:val="multilevel"/>
    <w:tmpl w:val="269A3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7C1283"/>
    <w:multiLevelType w:val="multilevel"/>
    <w:tmpl w:val="DAD2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107029"/>
    <w:multiLevelType w:val="multilevel"/>
    <w:tmpl w:val="38C6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5E70"/>
    <w:rsid w:val="000C6D40"/>
    <w:rsid w:val="00193AB3"/>
    <w:rsid w:val="009D0FF3"/>
    <w:rsid w:val="00E4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45E70"/>
    <w:rPr>
      <w:b/>
      <w:bCs/>
    </w:rPr>
  </w:style>
  <w:style w:type="character" w:styleId="a5">
    <w:name w:val="Emphasis"/>
    <w:basedOn w:val="a0"/>
    <w:uiPriority w:val="20"/>
    <w:qFormat/>
    <w:rsid w:val="00E45E70"/>
    <w:rPr>
      <w:i/>
      <w:iCs/>
    </w:rPr>
  </w:style>
  <w:style w:type="paragraph" w:styleId="a6">
    <w:name w:val="No Spacing"/>
    <w:uiPriority w:val="1"/>
    <w:qFormat/>
    <w:rsid w:val="00E45E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1522</Words>
  <Characters>8679</Characters>
  <Application>Microsoft Office Word</Application>
  <DocSecurity>0</DocSecurity>
  <Lines>72</Lines>
  <Paragraphs>20</Paragraphs>
  <ScaleCrop>false</ScaleCrop>
  <Company>Зинаидинская ООШ</Company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2014-04-01T16:47:00Z</dcterms:created>
  <dcterms:modified xsi:type="dcterms:W3CDTF">2014-04-01T17:20:00Z</dcterms:modified>
</cp:coreProperties>
</file>